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BB4823">
        <w:rPr>
          <w:rFonts w:ascii="ＭＳ 明朝" w:hAnsi="ＭＳ 明朝" w:hint="eastAsia"/>
          <w:sz w:val="22"/>
          <w:szCs w:val="22"/>
        </w:rPr>
        <w:t>縄文をテーマとした市内周遊ルート構築</w:t>
      </w:r>
      <w:r w:rsidR="001B514F">
        <w:rPr>
          <w:rFonts w:ascii="ＭＳ 明朝" w:hAnsi="ＭＳ 明朝" w:hint="eastAsia"/>
          <w:sz w:val="22"/>
          <w:szCs w:val="22"/>
        </w:rPr>
        <w:t>業務委託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AD1A61">
        <w:rPr>
          <w:rFonts w:ascii="ＭＳ 明朝" w:hAnsi="ＭＳ 明朝" w:hint="eastAsia"/>
          <w:sz w:val="22"/>
          <w:szCs w:val="22"/>
        </w:rPr>
        <w:t>４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  <w:bookmarkStart w:id="0" w:name="_GoBack"/>
      <w:bookmarkEnd w:id="0"/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BB4823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縄文をテーマとした市内周遊ルート構築</w:t>
            </w:r>
            <w:r w:rsidR="009E3F4A" w:rsidRPr="00681921">
              <w:rPr>
                <w:rFonts w:hAnsi="ＭＳ 明朝" w:hint="eastAsia"/>
                <w:szCs w:val="21"/>
              </w:rPr>
              <w:t>業務</w:t>
            </w:r>
            <w:r w:rsidR="00F85191">
              <w:rPr>
                <w:rFonts w:hAnsi="ＭＳ 明朝" w:hint="eastAsia"/>
                <w:szCs w:val="21"/>
              </w:rPr>
              <w:t>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D1A61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E7C48"/>
    <w:rsid w:val="00E17229"/>
    <w:rsid w:val="00E530FB"/>
    <w:rsid w:val="00E5577D"/>
    <w:rsid w:val="00EA6E73"/>
    <w:rsid w:val="00ED1C70"/>
    <w:rsid w:val="00F106A2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2020-10-23T04:18:00Z</dcterms:modified>
</cp:coreProperties>
</file>